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AE3" w:rsidRPr="00245DB7" w:rsidRDefault="00245DB7" w:rsidP="00245DB7">
      <w:pPr>
        <w:jc w:val="center"/>
        <w:rPr>
          <w:b/>
          <w:sz w:val="28"/>
          <w:u w:val="single"/>
        </w:rPr>
      </w:pPr>
      <w:bookmarkStart w:id="0" w:name="_GoBack"/>
      <w:r w:rsidRPr="00245DB7">
        <w:rPr>
          <w:b/>
          <w:sz w:val="28"/>
          <w:u w:val="single"/>
        </w:rPr>
        <w:t>WWI Study Guide</w:t>
      </w:r>
    </w:p>
    <w:p w:rsidR="00245DB7" w:rsidRDefault="00245DB7">
      <w:r>
        <w:t>Reasons WWI began</w:t>
      </w:r>
    </w:p>
    <w:p w:rsidR="00245DB7" w:rsidRDefault="00245DB7">
      <w:r>
        <w:t>Reasons the US entered the war</w:t>
      </w:r>
    </w:p>
    <w:p w:rsidR="00245DB7" w:rsidRDefault="00245DB7">
      <w:r>
        <w:t>List the Allied Powers</w:t>
      </w:r>
    </w:p>
    <w:p w:rsidR="00245DB7" w:rsidRDefault="00245DB7">
      <w:r>
        <w:t>List the Central Powers</w:t>
      </w:r>
    </w:p>
    <w:p w:rsidR="00245DB7" w:rsidRDefault="00245DB7">
      <w:r>
        <w:t xml:space="preserve">Treaty of Versailles </w:t>
      </w:r>
    </w:p>
    <w:p w:rsidR="00245DB7" w:rsidRDefault="00245DB7">
      <w:r>
        <w:t>List how the home front changed for women and children:</w:t>
      </w:r>
    </w:p>
    <w:p w:rsidR="00245DB7" w:rsidRDefault="00245DB7">
      <w:r>
        <w:t>Trench Warfare</w:t>
      </w:r>
    </w:p>
    <w:p w:rsidR="00245DB7" w:rsidRDefault="00245DB7">
      <w:r>
        <w:t>Importance of Rough Riders and Theodore Roosevelt</w:t>
      </w:r>
    </w:p>
    <w:p w:rsidR="00245DB7" w:rsidRDefault="00245DB7">
      <w:r>
        <w:t>League of Nations</w:t>
      </w:r>
    </w:p>
    <w:p w:rsidR="00245DB7" w:rsidRDefault="00245DB7">
      <w:r>
        <w:t>Panama Canal</w:t>
      </w:r>
    </w:p>
    <w:p w:rsidR="00245DB7" w:rsidRDefault="00245DB7">
      <w:r>
        <w:t>Isolationism</w:t>
      </w:r>
    </w:p>
    <w:bookmarkEnd w:id="0"/>
    <w:p w:rsidR="00245DB7" w:rsidRDefault="00245DB7"/>
    <w:sectPr w:rsidR="00245D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DB7"/>
    <w:rsid w:val="00245DB7"/>
    <w:rsid w:val="00FE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2014-01-17T19:42:00Z</dcterms:created>
  <dcterms:modified xsi:type="dcterms:W3CDTF">2014-01-17T19:47:00Z</dcterms:modified>
</cp:coreProperties>
</file>